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F9D" w:rsidRPr="00FC6170" w:rsidRDefault="00DF5F9D" w:rsidP="00DF5F9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DF5F9D" w:rsidRPr="00FC6170" w:rsidRDefault="00DF5F9D" w:rsidP="00DF5F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Плоское</w:t>
      </w:r>
      <w:r w:rsidR="006E24A2">
        <w:rPr>
          <w:rStyle w:val="a8"/>
          <w:b/>
          <w:sz w:val="28"/>
          <w:szCs w:val="28"/>
        </w:rPr>
        <w:footnoteReference w:id="2"/>
      </w:r>
    </w:p>
    <w:p w:rsidR="00DF5F9D" w:rsidRPr="00FC6170" w:rsidRDefault="00DF5F9D" w:rsidP="00DF5F9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F5F9D" w:rsidRPr="009C7890" w:rsidTr="00DF5F9D">
        <w:tc>
          <w:tcPr>
            <w:tcW w:w="4644" w:type="dxa"/>
            <w:shd w:val="clear" w:color="auto" w:fill="auto"/>
          </w:tcPr>
          <w:p w:rsidR="00DF5F9D" w:rsidRPr="009C7890" w:rsidRDefault="00DF5F9D" w:rsidP="00DF5F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6E24A2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DF5F9D" w:rsidRDefault="00DF5F9D" w:rsidP="00DF5F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DF5F9D">
              <w:rPr>
                <w:sz w:val="28"/>
                <w:szCs w:val="28"/>
                <w:u w:val="single"/>
              </w:rPr>
              <w:t>Солнцевский р-н, с. Плоское, гражданское кладбище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A87C2A" w:rsidRPr="009C2FBC" w:rsidRDefault="00A87C2A" w:rsidP="00DF5F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F5F9D" w:rsidRPr="009C7890" w:rsidTr="00DF5F9D">
        <w:tc>
          <w:tcPr>
            <w:tcW w:w="4644" w:type="dxa"/>
            <w:shd w:val="clear" w:color="auto" w:fill="auto"/>
          </w:tcPr>
          <w:p w:rsidR="00DF5F9D" w:rsidRPr="009C2FBC" w:rsidRDefault="00DF5F9D" w:rsidP="00DF5F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DF5F9D" w:rsidRDefault="00DF5F9D" w:rsidP="00DF5F9D">
            <w:pPr>
              <w:jc w:val="both"/>
              <w:rPr>
                <w:sz w:val="28"/>
                <w:szCs w:val="28"/>
                <w:u w:val="single"/>
              </w:rPr>
            </w:pPr>
            <w:r w:rsidRPr="00DF5F9D">
              <w:rPr>
                <w:sz w:val="28"/>
                <w:szCs w:val="28"/>
                <w:u w:val="single"/>
              </w:rPr>
              <w:t>46-350/2014</w:t>
            </w:r>
          </w:p>
          <w:p w:rsidR="00A87C2A" w:rsidRPr="009C2FBC" w:rsidRDefault="00A87C2A" w:rsidP="00DF5F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F5F9D" w:rsidRPr="009C7890" w:rsidTr="00DF5F9D">
        <w:tc>
          <w:tcPr>
            <w:tcW w:w="4644" w:type="dxa"/>
            <w:shd w:val="clear" w:color="auto" w:fill="auto"/>
          </w:tcPr>
          <w:p w:rsidR="00DF5F9D" w:rsidRPr="009C7890" w:rsidRDefault="00DF5F9D" w:rsidP="00DF5F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DF5F9D" w:rsidRDefault="00DF5F9D" w:rsidP="00DF5F9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A87C2A" w:rsidRPr="009C2FBC" w:rsidRDefault="00A87C2A" w:rsidP="00DF5F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F5F9D" w:rsidRPr="009C7890" w:rsidTr="00DF5F9D">
        <w:tc>
          <w:tcPr>
            <w:tcW w:w="4644" w:type="dxa"/>
            <w:shd w:val="clear" w:color="auto" w:fill="auto"/>
          </w:tcPr>
          <w:p w:rsidR="00DF5F9D" w:rsidRPr="009C7890" w:rsidRDefault="00DF5F9D" w:rsidP="00DF5F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DF5F9D" w:rsidRDefault="00DF5F9D" w:rsidP="00DF5F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2.5м х 1.5м, ограждение металлическое,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удовлетворительное, окрашено.</w:t>
            </w:r>
          </w:p>
          <w:p w:rsidR="00A87C2A" w:rsidRPr="009C2FBC" w:rsidRDefault="00A87C2A" w:rsidP="00DF5F9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DF5F9D" w:rsidRPr="009C7890" w:rsidTr="00DF5F9D">
        <w:tc>
          <w:tcPr>
            <w:tcW w:w="4644" w:type="dxa"/>
            <w:shd w:val="clear" w:color="auto" w:fill="auto"/>
          </w:tcPr>
          <w:p w:rsidR="00DF5F9D" w:rsidRPr="009C7890" w:rsidRDefault="00DF5F9D" w:rsidP="00DF5F9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DF5F9D" w:rsidRPr="009C2FBC" w:rsidRDefault="00DF5F9D" w:rsidP="00DF5F9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Стела из бетона, высотой 1.2м, с памятной на</w:t>
            </w:r>
            <w:r>
              <w:rPr>
                <w:sz w:val="28"/>
                <w:szCs w:val="28"/>
                <w:u w:val="single"/>
              </w:rPr>
              <w:t>д</w:t>
            </w:r>
            <w:r>
              <w:rPr>
                <w:sz w:val="28"/>
                <w:szCs w:val="28"/>
                <w:u w:val="single"/>
              </w:rPr>
              <w:t>писью. Установлено на постаменте из бетона в 1991г., окрашено серебристой краской. Автор: Солнцевское районное производственное управление бытового обслуживания населения. Состояние удовлетворительное.</w:t>
            </w:r>
          </w:p>
        </w:tc>
      </w:tr>
    </w:tbl>
    <w:p w:rsidR="00DF5F9D" w:rsidRPr="004017EF" w:rsidRDefault="00DF5F9D" w:rsidP="00DF5F9D">
      <w:pPr>
        <w:jc w:val="both"/>
        <w:rPr>
          <w:sz w:val="28"/>
          <w:szCs w:val="28"/>
        </w:rPr>
      </w:pPr>
    </w:p>
    <w:p w:rsidR="00DF5F9D" w:rsidRPr="00FC6170" w:rsidRDefault="00DF5F9D" w:rsidP="00DF5F9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DF5F9D" w:rsidRPr="00FC6170" w:rsidRDefault="00DF5F9D" w:rsidP="00DF5F9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DF5F9D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DF5F9D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DF5F9D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604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</w:tbl>
    <w:p w:rsidR="00DF5F9D" w:rsidRPr="00FC6170" w:rsidRDefault="00DF5F9D" w:rsidP="00DF5F9D">
      <w:pPr>
        <w:ind w:left="360"/>
        <w:jc w:val="both"/>
        <w:rPr>
          <w:sz w:val="28"/>
          <w:szCs w:val="28"/>
        </w:rPr>
      </w:pPr>
    </w:p>
    <w:p w:rsidR="00DF5F9D" w:rsidRPr="00FC6170" w:rsidRDefault="00DF5F9D" w:rsidP="00DF5F9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DF5F9D" w:rsidRPr="00FC6170" w:rsidRDefault="00DF5F9D" w:rsidP="00DF5F9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DF5F9D" w:rsidRPr="00FC6170" w:rsidTr="00477576">
        <w:tc>
          <w:tcPr>
            <w:tcW w:w="555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DF5F9D" w:rsidRPr="00FC6170" w:rsidTr="00477576">
        <w:tc>
          <w:tcPr>
            <w:tcW w:w="555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DF5F9D" w:rsidRPr="00FC6170" w:rsidTr="00477576">
        <w:tc>
          <w:tcPr>
            <w:tcW w:w="555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DF5F9D" w:rsidRPr="00FC6170" w:rsidRDefault="00DF5F9D" w:rsidP="00DF5F9D">
            <w:pPr>
              <w:jc w:val="both"/>
              <w:rPr>
                <w:sz w:val="28"/>
                <w:szCs w:val="28"/>
              </w:rPr>
            </w:pPr>
          </w:p>
        </w:tc>
      </w:tr>
    </w:tbl>
    <w:p w:rsidR="00DF5F9D" w:rsidRDefault="00DF5F9D" w:rsidP="00DF5F9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DF5F9D" w:rsidRPr="00C55FA5" w:rsidTr="00DF5F9D">
        <w:tc>
          <w:tcPr>
            <w:tcW w:w="4644" w:type="dxa"/>
            <w:shd w:val="clear" w:color="auto" w:fill="auto"/>
          </w:tcPr>
          <w:p w:rsidR="00DF5F9D" w:rsidRPr="00C55FA5" w:rsidRDefault="00DF5F9D" w:rsidP="00DF5F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F5F9D" w:rsidRDefault="00DF5F9D" w:rsidP="00DF5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</w:t>
            </w:r>
            <w:r w:rsidRPr="00DF5F9D">
              <w:rPr>
                <w:sz w:val="28"/>
                <w:szCs w:val="28"/>
              </w:rPr>
              <w:t>с. Красниково, с. Плоское</w:t>
            </w:r>
          </w:p>
          <w:p w:rsidR="00DF5F9D" w:rsidRDefault="00DF5F9D" w:rsidP="00DF5F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08.05.1991г. </w:t>
            </w:r>
            <w:r w:rsidR="00A87C2A">
              <w:rPr>
                <w:sz w:val="28"/>
                <w:szCs w:val="28"/>
              </w:rPr>
              <w:t xml:space="preserve">поисковиками ПО «Память» </w:t>
            </w:r>
            <w:r>
              <w:rPr>
                <w:sz w:val="28"/>
                <w:szCs w:val="28"/>
              </w:rPr>
              <w:t>из х. Сорочино, х. Татарский</w:t>
            </w:r>
          </w:p>
          <w:p w:rsidR="00A87C2A" w:rsidRPr="00C55FA5" w:rsidRDefault="00A87C2A" w:rsidP="00DF5F9D">
            <w:pPr>
              <w:jc w:val="both"/>
              <w:rPr>
                <w:sz w:val="28"/>
                <w:szCs w:val="28"/>
              </w:rPr>
            </w:pPr>
          </w:p>
        </w:tc>
      </w:tr>
      <w:tr w:rsidR="00DF5F9D" w:rsidRPr="00C55FA5" w:rsidTr="00DF5F9D">
        <w:tc>
          <w:tcPr>
            <w:tcW w:w="4644" w:type="dxa"/>
            <w:shd w:val="clear" w:color="auto" w:fill="auto"/>
          </w:tcPr>
          <w:p w:rsidR="00DF5F9D" w:rsidRPr="00C55FA5" w:rsidRDefault="00DF5F9D" w:rsidP="00DF5F9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DF5F9D" w:rsidRPr="00C55FA5" w:rsidRDefault="00DF5F9D" w:rsidP="00DF5F9D">
            <w:pPr>
              <w:jc w:val="both"/>
              <w:rPr>
                <w:sz w:val="28"/>
                <w:szCs w:val="28"/>
              </w:rPr>
            </w:pPr>
            <w:r w:rsidRPr="00DF5F9D">
              <w:rPr>
                <w:sz w:val="28"/>
                <w:szCs w:val="28"/>
              </w:rPr>
              <w:t>Плосковская основная школа</w:t>
            </w:r>
          </w:p>
        </w:tc>
      </w:tr>
    </w:tbl>
    <w:p w:rsidR="00DF5F9D" w:rsidRDefault="00DF5F9D" w:rsidP="00DF5F9D">
      <w:pPr>
        <w:jc w:val="both"/>
      </w:pPr>
    </w:p>
    <w:p w:rsidR="00DF5F9D" w:rsidRDefault="00DF5F9D" w:rsidP="00DF5F9D">
      <w:pPr>
        <w:jc w:val="both"/>
      </w:pPr>
    </w:p>
    <w:p w:rsidR="007724B0" w:rsidRDefault="007724B0" w:rsidP="00DF5F9D">
      <w:pPr>
        <w:jc w:val="both"/>
      </w:pPr>
    </w:p>
    <w:p w:rsidR="00DF5F9D" w:rsidRDefault="00DF5F9D" w:rsidP="00DF5F9D">
      <w:pPr>
        <w:jc w:val="both"/>
      </w:pPr>
    </w:p>
    <w:p w:rsidR="00DF5F9D" w:rsidRDefault="00DF5F9D" w:rsidP="00DF5F9D">
      <w:pPr>
        <w:jc w:val="both"/>
      </w:pPr>
    </w:p>
    <w:p w:rsidR="00DF5F9D" w:rsidRDefault="00DF5F9D" w:rsidP="00DF5F9D">
      <w:pPr>
        <w:jc w:val="both"/>
      </w:pPr>
    </w:p>
    <w:p w:rsidR="00DF5F9D" w:rsidRDefault="00DF5F9D" w:rsidP="00DF5F9D">
      <w:pPr>
        <w:jc w:val="both"/>
      </w:pPr>
      <w:r>
        <w:rPr>
          <w:noProof/>
        </w:rPr>
        <w:drawing>
          <wp:inline distT="0" distB="0" distL="0" distR="0">
            <wp:extent cx="6645910" cy="9373576"/>
            <wp:effectExtent l="0" t="0" r="2540" b="0"/>
            <wp:docPr id="1" name="Рисунок 1" descr="C:\Users\лена\Downloads\images3 (4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4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3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5F9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F4A" w:rsidRDefault="00F85F4A" w:rsidP="006E24A2">
      <w:r>
        <w:separator/>
      </w:r>
    </w:p>
  </w:endnote>
  <w:endnote w:type="continuationSeparator" w:id="1">
    <w:p w:rsidR="00F85F4A" w:rsidRDefault="00F85F4A" w:rsidP="006E2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F4A" w:rsidRDefault="00F85F4A" w:rsidP="006E24A2">
      <w:r>
        <w:separator/>
      </w:r>
    </w:p>
  </w:footnote>
  <w:footnote w:type="continuationSeparator" w:id="1">
    <w:p w:rsidR="00F85F4A" w:rsidRDefault="00F85F4A" w:rsidP="006E24A2">
      <w:r>
        <w:continuationSeparator/>
      </w:r>
    </w:p>
  </w:footnote>
  <w:footnote w:id="2">
    <w:p w:rsidR="006E24A2" w:rsidRDefault="006E24A2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https://obd-memorial.ru/html/info.htm?id=1150527202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5F9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24A2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A68C7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87C2A"/>
    <w:rsid w:val="00AB0AF2"/>
    <w:rsid w:val="00AC0CE6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B6CBF"/>
    <w:rsid w:val="00DC0289"/>
    <w:rsid w:val="00DC1215"/>
    <w:rsid w:val="00DD1880"/>
    <w:rsid w:val="00DD66F8"/>
    <w:rsid w:val="00DD7FAD"/>
    <w:rsid w:val="00DE2C90"/>
    <w:rsid w:val="00DF00E0"/>
    <w:rsid w:val="00DF5F9D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5F4A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F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F5F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F9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E24A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E24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E24A2"/>
    <w:rPr>
      <w:vertAlign w:val="superscript"/>
    </w:rPr>
  </w:style>
  <w:style w:type="character" w:styleId="a9">
    <w:name w:val="Hyperlink"/>
    <w:basedOn w:val="a0"/>
    <w:uiPriority w:val="99"/>
    <w:unhideWhenUsed/>
    <w:rsid w:val="006E24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F9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F5F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F9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E24A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E24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6E24A2"/>
    <w:rPr>
      <w:vertAlign w:val="superscript"/>
    </w:rPr>
  </w:style>
  <w:style w:type="character" w:styleId="a9">
    <w:name w:val="Hyperlink"/>
    <w:basedOn w:val="a0"/>
    <w:uiPriority w:val="99"/>
    <w:unhideWhenUsed/>
    <w:rsid w:val="006E24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72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BDD46-1EE5-4043-AC18-A4E84FCE7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2020-04-19T15:36:00Z</dcterms:created>
  <dcterms:modified xsi:type="dcterms:W3CDTF">2001-12-31T23:45:00Z</dcterms:modified>
</cp:coreProperties>
</file>